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DA2D0D" w14:textId="44AF52F1" w:rsidR="00B02E19" w:rsidRPr="00DC5378" w:rsidRDefault="00146553" w:rsidP="00ED6D0D">
      <w:pPr>
        <w:spacing w:after="0" w:line="240" w:lineRule="auto"/>
        <w:jc w:val="right"/>
        <w:rPr>
          <w:rFonts w:ascii="Gotham Book" w:hAnsi="Gotham Book" w:cs="Arial"/>
          <w:b/>
          <w:bCs/>
          <w:color w:val="222222"/>
          <w:sz w:val="28"/>
          <w:szCs w:val="28"/>
        </w:rPr>
      </w:pPr>
      <w:r w:rsidRPr="00DC5378">
        <w:rPr>
          <w:rFonts w:ascii="Gotham Book" w:hAnsi="Gotham Book" w:cs="Arial"/>
          <w:noProof/>
        </w:rPr>
        <w:drawing>
          <wp:anchor distT="0" distB="0" distL="114300" distR="114300" simplePos="0" relativeHeight="251658240" behindDoc="1" locked="0" layoutInCell="1" allowOverlap="1" wp14:anchorId="0EAB9943" wp14:editId="7D7BBC06">
            <wp:simplePos x="0" y="0"/>
            <wp:positionH relativeFrom="margin">
              <wp:align>left</wp:align>
            </wp:positionH>
            <wp:positionV relativeFrom="paragraph">
              <wp:posOffset>0</wp:posOffset>
            </wp:positionV>
            <wp:extent cx="1035050" cy="1035050"/>
            <wp:effectExtent l="0" t="0" r="0" b="0"/>
            <wp:wrapThrough wrapText="bothSides">
              <wp:wrapPolygon edited="0">
                <wp:start x="0" y="0"/>
                <wp:lineTo x="0" y="21070"/>
                <wp:lineTo x="21070" y="21070"/>
                <wp:lineTo x="21070"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W Loloi Logo-Hi Res_2014.jpg"/>
                    <pic:cNvPicPr/>
                  </pic:nvPicPr>
                  <pic:blipFill>
                    <a:blip r:embed="rId7">
                      <a:extLst>
                        <a:ext uri="{28A0092B-C50C-407E-A947-70E740481C1C}">
                          <a14:useLocalDpi xmlns:a14="http://schemas.microsoft.com/office/drawing/2010/main" val="0"/>
                        </a:ext>
                      </a:extLst>
                    </a:blip>
                    <a:stretch>
                      <a:fillRect/>
                    </a:stretch>
                  </pic:blipFill>
                  <pic:spPr>
                    <a:xfrm>
                      <a:off x="0" y="0"/>
                      <a:ext cx="1035050" cy="1035050"/>
                    </a:xfrm>
                    <a:prstGeom prst="rect">
                      <a:avLst/>
                    </a:prstGeom>
                  </pic:spPr>
                </pic:pic>
              </a:graphicData>
            </a:graphic>
            <wp14:sizeRelH relativeFrom="margin">
              <wp14:pctWidth>0</wp14:pctWidth>
            </wp14:sizeRelH>
            <wp14:sizeRelV relativeFrom="margin">
              <wp14:pctHeight>0</wp14:pctHeight>
            </wp14:sizeRelV>
          </wp:anchor>
        </w:drawing>
      </w:r>
      <w:r w:rsidR="00824589" w:rsidRPr="00DC5378">
        <w:rPr>
          <w:rFonts w:ascii="Gotham Book" w:hAnsi="Gotham Book" w:cs="Arial"/>
          <w:noProof/>
        </w:rPr>
        <mc:AlternateContent>
          <mc:Choice Requires="wps">
            <w:drawing>
              <wp:anchor distT="0" distB="0" distL="114300" distR="114300" simplePos="0" relativeHeight="251657216" behindDoc="0" locked="0" layoutInCell="1" allowOverlap="1" wp14:anchorId="7D8367BF" wp14:editId="585B05F2">
                <wp:simplePos x="0" y="0"/>
                <wp:positionH relativeFrom="column">
                  <wp:posOffset>3978275</wp:posOffset>
                </wp:positionH>
                <wp:positionV relativeFrom="paragraph">
                  <wp:posOffset>9525</wp:posOffset>
                </wp:positionV>
                <wp:extent cx="2238375" cy="1114425"/>
                <wp:effectExtent l="0" t="0" r="9525" b="952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114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7CE4AA" w14:textId="77777777" w:rsidR="00F713BF" w:rsidRPr="00F562D6" w:rsidRDefault="00F713BF" w:rsidP="003B0B11">
                            <w:pPr>
                              <w:spacing w:after="0" w:line="240" w:lineRule="auto"/>
                              <w:rPr>
                                <w:u w:val="single"/>
                              </w:rPr>
                            </w:pPr>
                            <w:r w:rsidRPr="00F562D6">
                              <w:rPr>
                                <w:u w:val="single"/>
                              </w:rPr>
                              <w:t>FOR IMMEDIATE RELEASE</w:t>
                            </w:r>
                          </w:p>
                          <w:p w14:paraId="715D1277" w14:textId="77777777" w:rsidR="00F713BF" w:rsidRDefault="00F713BF" w:rsidP="003B0B11">
                            <w:pPr>
                              <w:spacing w:after="0" w:line="240" w:lineRule="auto"/>
                            </w:pPr>
                          </w:p>
                          <w:p w14:paraId="1A9A4EBA" w14:textId="77777777" w:rsidR="00F713BF" w:rsidRDefault="00F713BF" w:rsidP="003B0B11">
                            <w:pPr>
                              <w:spacing w:after="0" w:line="240" w:lineRule="auto"/>
                            </w:pPr>
                            <w:r>
                              <w:t>CONTACT:</w:t>
                            </w:r>
                          </w:p>
                          <w:p w14:paraId="2CCAF3D6" w14:textId="77777777" w:rsidR="00F713BF" w:rsidRDefault="00F713BF" w:rsidP="003B0B11">
                            <w:pPr>
                              <w:spacing w:after="0" w:line="240" w:lineRule="auto"/>
                            </w:pPr>
                            <w:r>
                              <w:t>Jennifer Green</w:t>
                            </w:r>
                          </w:p>
                          <w:p w14:paraId="00F9306A" w14:textId="7EB1917A" w:rsidR="00F713BF" w:rsidRDefault="0067370E" w:rsidP="003B0B11">
                            <w:pPr>
                              <w:spacing w:after="0" w:line="240" w:lineRule="auto"/>
                            </w:pPr>
                            <w:hyperlink r:id="rId8" w:history="1">
                              <w:r w:rsidR="00503F02" w:rsidRPr="0098032F">
                                <w:rPr>
                                  <w:rStyle w:val="Hyperlink"/>
                                </w:rPr>
                                <w:t>jgreen@burns-360.com</w:t>
                              </w:r>
                            </w:hyperlink>
                          </w:p>
                          <w:p w14:paraId="72C2F38C" w14:textId="77777777" w:rsidR="00F713BF" w:rsidRDefault="00F713BF" w:rsidP="003B0B11">
                            <w:pPr>
                              <w:spacing w:after="0" w:line="240" w:lineRule="auto"/>
                            </w:pPr>
                            <w:r>
                              <w:t>214-521-8596</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D8367BF" id="_x0000_t202" coordsize="21600,21600" o:spt="202" path="m,l,21600r21600,l21600,xe">
                <v:stroke joinstyle="miter"/>
                <v:path gradientshapeok="t" o:connecttype="rect"/>
              </v:shapetype>
              <v:shape id="Text Box 1" o:spid="_x0000_s1026" type="#_x0000_t202" style="position:absolute;left:0;text-align:left;margin-left:313.25pt;margin-top:.75pt;width:176.25pt;height:8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" stroked="f">
                <v:textbox style="mso-fit-shape-to-text:t">
                  <w:txbxContent>
                    <w:p w14:paraId="2B7CE4AA" w14:textId="77777777" w:rsidR="00F713BF" w:rsidRPr="00F562D6" w:rsidRDefault="00F713BF" w:rsidP="003B0B11">
                      <w:pPr>
                        <w:spacing w:after="0" w:line="240" w:lineRule="auto"/>
                        <w:rPr>
                          <w:u w:val="single"/>
                        </w:rPr>
                      </w:pPr>
                      <w:r w:rsidRPr="00F562D6">
                        <w:rPr>
                          <w:u w:val="single"/>
                        </w:rPr>
                        <w:t>FOR IMMEDIATE RELEASE</w:t>
                      </w:r>
                    </w:p>
                    <w:p w14:paraId="715D1277" w14:textId="77777777" w:rsidR="00F713BF" w:rsidRDefault="00F713BF" w:rsidP="003B0B11">
                      <w:pPr>
                        <w:spacing w:after="0" w:line="240" w:lineRule="auto"/>
                      </w:pPr>
                    </w:p>
                    <w:p w14:paraId="1A9A4EBA" w14:textId="77777777" w:rsidR="00F713BF" w:rsidRDefault="00F713BF" w:rsidP="003B0B11">
                      <w:pPr>
                        <w:spacing w:after="0" w:line="240" w:lineRule="auto"/>
                      </w:pPr>
                      <w:r>
                        <w:t>CONTACT:</w:t>
                      </w:r>
                    </w:p>
                    <w:p w14:paraId="2CCAF3D6" w14:textId="77777777" w:rsidR="00F713BF" w:rsidRDefault="00F713BF" w:rsidP="003B0B11">
                      <w:pPr>
                        <w:spacing w:after="0" w:line="240" w:lineRule="auto"/>
                      </w:pPr>
                      <w:r>
                        <w:t>Jennifer Green</w:t>
                      </w:r>
                    </w:p>
                    <w:p w14:paraId="00F9306A" w14:textId="7EB1917A" w:rsidR="00F713BF" w:rsidRDefault="0067370E" w:rsidP="003B0B11">
                      <w:pPr>
                        <w:spacing w:after="0" w:line="240" w:lineRule="auto"/>
                      </w:pPr>
                      <w:hyperlink r:id="rId9" w:history="1">
                        <w:r w:rsidR="00503F02" w:rsidRPr="0098032F">
                          <w:rPr>
                            <w:rStyle w:val="Hyperlink"/>
                          </w:rPr>
                          <w:t>jgreen@burns-360.com</w:t>
                        </w:r>
                      </w:hyperlink>
                    </w:p>
                    <w:p w14:paraId="72C2F38C" w14:textId="77777777" w:rsidR="00F713BF" w:rsidRDefault="00F713BF" w:rsidP="003B0B11">
                      <w:pPr>
                        <w:spacing w:after="0" w:line="240" w:lineRule="auto"/>
                      </w:pPr>
                      <w:r>
                        <w:t>214-521-8596</w:t>
                      </w:r>
                    </w:p>
                  </w:txbxContent>
                </v:textbox>
              </v:shape>
            </w:pict>
          </mc:Fallback>
        </mc:AlternateContent>
      </w:r>
    </w:p>
    <w:p w14:paraId="47FF2B25" w14:textId="77777777" w:rsidR="00B02E19" w:rsidRPr="00DC5378" w:rsidRDefault="00B02E19" w:rsidP="00C60831">
      <w:pPr>
        <w:shd w:val="clear" w:color="auto" w:fill="FFFFFF"/>
        <w:spacing w:after="0" w:line="240" w:lineRule="auto"/>
        <w:jc w:val="center"/>
        <w:rPr>
          <w:rFonts w:ascii="Gotham Book" w:hAnsi="Gotham Book" w:cs="Arial"/>
          <w:b/>
          <w:bCs/>
          <w:color w:val="222222"/>
          <w:sz w:val="28"/>
          <w:szCs w:val="28"/>
        </w:rPr>
      </w:pPr>
    </w:p>
    <w:p w14:paraId="2326FD50" w14:textId="77777777" w:rsidR="00E3301E" w:rsidRPr="00DC5378" w:rsidRDefault="00E3301E" w:rsidP="00C60831">
      <w:pPr>
        <w:shd w:val="clear" w:color="auto" w:fill="FFFFFF"/>
        <w:spacing w:after="0" w:line="240" w:lineRule="auto"/>
        <w:jc w:val="center"/>
        <w:rPr>
          <w:rFonts w:ascii="Gotham Book" w:hAnsi="Gotham Book" w:cs="Arial"/>
          <w:b/>
          <w:bCs/>
          <w:color w:val="222222"/>
          <w:sz w:val="27"/>
          <w:szCs w:val="27"/>
        </w:rPr>
      </w:pPr>
    </w:p>
    <w:p w14:paraId="29D0BBDB" w14:textId="77777777" w:rsidR="00ED6D0D" w:rsidRPr="00DC5378" w:rsidRDefault="00ED6D0D" w:rsidP="00C60831">
      <w:pPr>
        <w:shd w:val="clear" w:color="auto" w:fill="FFFFFF"/>
        <w:spacing w:after="0" w:line="240" w:lineRule="auto"/>
        <w:jc w:val="center"/>
        <w:rPr>
          <w:rFonts w:ascii="Gotham Book" w:hAnsi="Gotham Book" w:cs="Arial"/>
          <w:b/>
          <w:bCs/>
          <w:color w:val="222222"/>
          <w:sz w:val="27"/>
          <w:szCs w:val="27"/>
        </w:rPr>
      </w:pPr>
    </w:p>
    <w:p w14:paraId="47C39993" w14:textId="77777777" w:rsidR="00ED6D0D" w:rsidRPr="00DC5378" w:rsidRDefault="00ED6D0D" w:rsidP="00C60831">
      <w:pPr>
        <w:shd w:val="clear" w:color="auto" w:fill="FFFFFF"/>
        <w:spacing w:after="0" w:line="240" w:lineRule="auto"/>
        <w:jc w:val="center"/>
        <w:rPr>
          <w:rFonts w:ascii="Gotham Book" w:hAnsi="Gotham Book" w:cs="Arial"/>
          <w:b/>
          <w:bCs/>
          <w:color w:val="222222"/>
          <w:sz w:val="27"/>
          <w:szCs w:val="27"/>
        </w:rPr>
      </w:pPr>
    </w:p>
    <w:p w14:paraId="35E76E26" w14:textId="77777777" w:rsidR="00ED6D0D" w:rsidRPr="00DC5378" w:rsidRDefault="00ED6D0D" w:rsidP="00C60831">
      <w:pPr>
        <w:shd w:val="clear" w:color="auto" w:fill="FFFFFF"/>
        <w:spacing w:after="0" w:line="240" w:lineRule="auto"/>
        <w:jc w:val="center"/>
        <w:rPr>
          <w:rFonts w:ascii="Gotham Book" w:hAnsi="Gotham Book" w:cs="Arial"/>
          <w:b/>
          <w:bCs/>
          <w:color w:val="222222"/>
          <w:sz w:val="27"/>
          <w:szCs w:val="27"/>
        </w:rPr>
      </w:pPr>
    </w:p>
    <w:p w14:paraId="0A79882B" w14:textId="77777777" w:rsidR="00ED6D0D" w:rsidRPr="00DC5378" w:rsidRDefault="00ED6D0D" w:rsidP="00C60831">
      <w:pPr>
        <w:shd w:val="clear" w:color="auto" w:fill="FFFFFF"/>
        <w:spacing w:after="0" w:line="240" w:lineRule="auto"/>
        <w:jc w:val="center"/>
        <w:rPr>
          <w:rFonts w:ascii="Gotham Book" w:hAnsi="Gotham Book" w:cs="Arial"/>
          <w:b/>
          <w:bCs/>
          <w:color w:val="222222"/>
          <w:sz w:val="27"/>
          <w:szCs w:val="27"/>
        </w:rPr>
      </w:pPr>
    </w:p>
    <w:p w14:paraId="73697D5C" w14:textId="7191ABA1" w:rsidR="00B02E19" w:rsidRPr="00DC5378" w:rsidRDefault="00907412" w:rsidP="00C60831">
      <w:pPr>
        <w:shd w:val="clear" w:color="auto" w:fill="FFFFFF"/>
        <w:spacing w:after="0" w:line="240" w:lineRule="auto"/>
        <w:jc w:val="center"/>
        <w:rPr>
          <w:rFonts w:ascii="Gotham Medium" w:hAnsi="Gotham Medium" w:cs="Arial"/>
          <w:b/>
          <w:bCs/>
          <w:color w:val="222222"/>
          <w:sz w:val="27"/>
          <w:szCs w:val="27"/>
        </w:rPr>
      </w:pPr>
      <w:r w:rsidRPr="00DC5378">
        <w:rPr>
          <w:rFonts w:ascii="Gotham Medium" w:hAnsi="Gotham Medium" w:cs="Arial"/>
          <w:b/>
          <w:bCs/>
          <w:color w:val="222222"/>
          <w:sz w:val="27"/>
          <w:szCs w:val="27"/>
        </w:rPr>
        <w:t xml:space="preserve">Loloi Rugs </w:t>
      </w:r>
      <w:r w:rsidR="00503F02" w:rsidRPr="00DC5378">
        <w:rPr>
          <w:rFonts w:ascii="Gotham Medium" w:hAnsi="Gotham Medium" w:cs="Arial"/>
          <w:b/>
          <w:bCs/>
          <w:color w:val="222222"/>
          <w:sz w:val="27"/>
          <w:szCs w:val="27"/>
        </w:rPr>
        <w:t>Expands</w:t>
      </w:r>
      <w:r w:rsidR="00C95A4D" w:rsidRPr="00DC5378">
        <w:rPr>
          <w:rFonts w:ascii="Gotham Medium" w:hAnsi="Gotham Medium" w:cs="Arial"/>
          <w:b/>
          <w:bCs/>
          <w:color w:val="222222"/>
          <w:sz w:val="27"/>
          <w:szCs w:val="27"/>
        </w:rPr>
        <w:t xml:space="preserve"> </w:t>
      </w:r>
      <w:r w:rsidR="009C01A0" w:rsidRPr="00DC5378">
        <w:rPr>
          <w:rFonts w:ascii="Gotham Medium" w:hAnsi="Gotham Medium" w:cs="Arial"/>
          <w:b/>
          <w:bCs/>
          <w:color w:val="222222"/>
          <w:sz w:val="27"/>
          <w:szCs w:val="27"/>
        </w:rPr>
        <w:t xml:space="preserve">High Point </w:t>
      </w:r>
      <w:r w:rsidR="00C95A4D" w:rsidRPr="00DC5378">
        <w:rPr>
          <w:rFonts w:ascii="Gotham Medium" w:hAnsi="Gotham Medium" w:cs="Arial"/>
          <w:b/>
          <w:bCs/>
          <w:color w:val="222222"/>
          <w:sz w:val="27"/>
          <w:szCs w:val="27"/>
        </w:rPr>
        <w:t>Market Showroom</w:t>
      </w:r>
    </w:p>
    <w:p w14:paraId="20FFF152" w14:textId="77777777" w:rsidR="00503F02" w:rsidRPr="00DC5378" w:rsidRDefault="00503F02" w:rsidP="00C60831">
      <w:pPr>
        <w:shd w:val="clear" w:color="auto" w:fill="FFFFFF"/>
        <w:spacing w:after="0" w:line="240" w:lineRule="auto"/>
        <w:jc w:val="center"/>
        <w:rPr>
          <w:rFonts w:ascii="Gotham Book" w:hAnsi="Gotham Book" w:cs="Arial"/>
          <w:i/>
          <w:iCs/>
          <w:color w:val="222222"/>
          <w:sz w:val="24"/>
          <w:szCs w:val="24"/>
        </w:rPr>
      </w:pPr>
    </w:p>
    <w:p w14:paraId="30FB24EA" w14:textId="5E6B27C4" w:rsidR="00904B3E" w:rsidRPr="00DC5378" w:rsidRDefault="00626D45" w:rsidP="00C60831">
      <w:pPr>
        <w:shd w:val="clear" w:color="auto" w:fill="FFFFFF"/>
        <w:spacing w:after="0" w:line="240" w:lineRule="auto"/>
        <w:jc w:val="center"/>
        <w:rPr>
          <w:rFonts w:ascii="Gotham Book" w:hAnsi="Gotham Book" w:cs="Arial"/>
          <w:bCs/>
          <w:i/>
          <w:color w:val="222222"/>
          <w:sz w:val="24"/>
          <w:szCs w:val="24"/>
        </w:rPr>
      </w:pPr>
      <w:r>
        <w:rPr>
          <w:rFonts w:ascii="Gotham Book" w:hAnsi="Gotham Book" w:cs="Arial"/>
          <w:i/>
          <w:iCs/>
          <w:color w:val="222222"/>
          <w:sz w:val="24"/>
          <w:szCs w:val="24"/>
        </w:rPr>
        <w:t xml:space="preserve">Textiles Leader </w:t>
      </w:r>
      <w:r w:rsidR="00DC5378">
        <w:rPr>
          <w:rFonts w:ascii="Gotham Book" w:hAnsi="Gotham Book" w:cs="Arial"/>
          <w:i/>
          <w:iCs/>
          <w:color w:val="222222"/>
          <w:sz w:val="24"/>
          <w:szCs w:val="24"/>
        </w:rPr>
        <w:t>Almost Doubles</w:t>
      </w:r>
      <w:r w:rsidR="00503F02" w:rsidRPr="00DC5378">
        <w:rPr>
          <w:rFonts w:ascii="Gotham Book" w:hAnsi="Gotham Book" w:cs="Arial"/>
          <w:i/>
          <w:iCs/>
          <w:color w:val="222222"/>
          <w:sz w:val="24"/>
          <w:szCs w:val="24"/>
        </w:rPr>
        <w:t xml:space="preserve"> Total Space to 30,000 sq. ft.,</w:t>
      </w:r>
      <w:r w:rsidR="00503F02" w:rsidRPr="00DC5378">
        <w:rPr>
          <w:rFonts w:ascii="Gotham Book" w:hAnsi="Gotham Book" w:cs="Arial"/>
          <w:i/>
          <w:iCs/>
          <w:color w:val="222222"/>
          <w:sz w:val="24"/>
          <w:szCs w:val="24"/>
        </w:rPr>
        <w:br/>
        <w:t>Elevates Brand Experience for Showroom Visitors</w:t>
      </w:r>
    </w:p>
    <w:p w14:paraId="2DC3ED77" w14:textId="77777777" w:rsidR="00B02E19" w:rsidRPr="00DC5378" w:rsidRDefault="00B02E19" w:rsidP="00C60831">
      <w:pPr>
        <w:shd w:val="clear" w:color="auto" w:fill="FFFFFF"/>
        <w:spacing w:after="0" w:line="240" w:lineRule="auto"/>
        <w:rPr>
          <w:rFonts w:ascii="Gotham Book" w:hAnsi="Gotham Book" w:cs="Arial"/>
          <w:color w:val="222222"/>
          <w:sz w:val="21"/>
          <w:szCs w:val="21"/>
        </w:rPr>
      </w:pPr>
      <w:r w:rsidRPr="00DC5378">
        <w:rPr>
          <w:rFonts w:ascii="Gotham Book" w:hAnsi="Gotham Book" w:cs="Arial"/>
          <w:color w:val="222222"/>
          <w:sz w:val="21"/>
          <w:szCs w:val="21"/>
        </w:rPr>
        <w:t> </w:t>
      </w:r>
    </w:p>
    <w:p w14:paraId="5079BA82" w14:textId="77777777" w:rsidR="00B02E19" w:rsidRPr="00DC5378" w:rsidRDefault="00B02E19" w:rsidP="00C60831">
      <w:pPr>
        <w:shd w:val="clear" w:color="auto" w:fill="FFFFFF"/>
        <w:spacing w:after="0" w:line="240" w:lineRule="auto"/>
        <w:rPr>
          <w:rFonts w:ascii="Gotham Book" w:hAnsi="Gotham Book" w:cs="Arial"/>
          <w:color w:val="222222"/>
          <w:sz w:val="21"/>
          <w:szCs w:val="21"/>
        </w:rPr>
      </w:pPr>
      <w:r w:rsidRPr="00DC5378">
        <w:rPr>
          <w:rFonts w:ascii="Gotham Book" w:hAnsi="Gotham Book" w:cs="Arial"/>
          <w:color w:val="222222"/>
          <w:sz w:val="21"/>
          <w:szCs w:val="21"/>
        </w:rPr>
        <w:t> </w:t>
      </w:r>
    </w:p>
    <w:p w14:paraId="68F4E39E" w14:textId="05BC6A94" w:rsidR="00073401" w:rsidRPr="00DC5378" w:rsidRDefault="00B02E19" w:rsidP="00C95A4D">
      <w:pPr>
        <w:shd w:val="clear" w:color="auto" w:fill="FFFFFF"/>
        <w:spacing w:after="0" w:line="360" w:lineRule="auto"/>
        <w:rPr>
          <w:rFonts w:ascii="Gotham Book" w:hAnsi="Gotham Book" w:cs="Arial"/>
          <w:bCs/>
          <w:color w:val="222222"/>
        </w:rPr>
      </w:pPr>
      <w:r w:rsidRPr="00DC5378">
        <w:rPr>
          <w:rFonts w:ascii="Gotham Medium" w:hAnsi="Gotham Medium" w:cs="Arial"/>
          <w:b/>
          <w:bCs/>
          <w:color w:val="222222"/>
        </w:rPr>
        <w:t>DALLAS (</w:t>
      </w:r>
      <w:r w:rsidR="00503F02" w:rsidRPr="00DC5378">
        <w:rPr>
          <w:rFonts w:ascii="Gotham Medium" w:hAnsi="Gotham Medium" w:cs="Arial"/>
          <w:b/>
          <w:bCs/>
          <w:color w:val="222222"/>
        </w:rPr>
        <w:t>Feb</w:t>
      </w:r>
      <w:r w:rsidR="001F1363" w:rsidRPr="00DC5378">
        <w:rPr>
          <w:rFonts w:ascii="Gotham Medium" w:hAnsi="Gotham Medium" w:cs="Arial"/>
          <w:b/>
          <w:bCs/>
          <w:color w:val="222222"/>
        </w:rPr>
        <w:t>.</w:t>
      </w:r>
      <w:r w:rsidRPr="00DC5378">
        <w:rPr>
          <w:rFonts w:ascii="Gotham Medium" w:hAnsi="Gotham Medium" w:cs="Arial"/>
          <w:b/>
          <w:bCs/>
          <w:color w:val="222222"/>
        </w:rPr>
        <w:t xml:space="preserve"> </w:t>
      </w:r>
      <w:r w:rsidR="00240AB7">
        <w:rPr>
          <w:rFonts w:ascii="Gotham Medium" w:hAnsi="Gotham Medium" w:cs="Arial"/>
          <w:b/>
          <w:bCs/>
          <w:color w:val="222222"/>
        </w:rPr>
        <w:t>2</w:t>
      </w:r>
      <w:r w:rsidR="009D4451">
        <w:rPr>
          <w:rFonts w:ascii="Gotham Medium" w:hAnsi="Gotham Medium" w:cs="Arial"/>
          <w:b/>
          <w:bCs/>
          <w:color w:val="222222"/>
        </w:rPr>
        <w:t>8</w:t>
      </w:r>
      <w:bookmarkStart w:id="0" w:name="_GoBack"/>
      <w:bookmarkEnd w:id="0"/>
      <w:r w:rsidRPr="00DC5378">
        <w:rPr>
          <w:rFonts w:ascii="Gotham Medium" w:hAnsi="Gotham Medium" w:cs="Arial"/>
          <w:b/>
          <w:bCs/>
          <w:color w:val="222222"/>
        </w:rPr>
        <w:t>, 201</w:t>
      </w:r>
      <w:r w:rsidR="00503F02" w:rsidRPr="00DC5378">
        <w:rPr>
          <w:rFonts w:ascii="Gotham Medium" w:hAnsi="Gotham Medium" w:cs="Arial"/>
          <w:b/>
          <w:bCs/>
          <w:color w:val="222222"/>
        </w:rPr>
        <w:t>9</w:t>
      </w:r>
      <w:r w:rsidRPr="00DC5378">
        <w:rPr>
          <w:rFonts w:ascii="Gotham Medium" w:hAnsi="Gotham Medium" w:cs="Arial"/>
          <w:b/>
          <w:bCs/>
          <w:color w:val="222222"/>
        </w:rPr>
        <w:t xml:space="preserve">) </w:t>
      </w:r>
      <w:r w:rsidRPr="00DC5378">
        <w:rPr>
          <w:rFonts w:ascii="Courier New" w:hAnsi="Courier New" w:cs="Courier New"/>
          <w:b/>
          <w:bCs/>
          <w:color w:val="222222"/>
        </w:rPr>
        <w:t>―</w:t>
      </w:r>
      <w:r w:rsidR="00FE42E8" w:rsidRPr="00DC5378">
        <w:rPr>
          <w:rFonts w:ascii="Gotham Book" w:hAnsi="Gotham Book" w:cs="Arial"/>
          <w:bCs/>
          <w:color w:val="222222"/>
        </w:rPr>
        <w:t xml:space="preserve"> </w:t>
      </w:r>
      <w:r w:rsidR="00503F02" w:rsidRPr="00DC5378">
        <w:rPr>
          <w:rFonts w:ascii="Gotham Book" w:hAnsi="Gotham Book" w:cs="Arial"/>
          <w:bCs/>
          <w:color w:val="222222"/>
        </w:rPr>
        <w:t xml:space="preserve">Loloi Rugs is </w:t>
      </w:r>
      <w:r w:rsidR="00DC5378">
        <w:rPr>
          <w:rFonts w:ascii="Gotham Book" w:hAnsi="Gotham Book" w:cs="Arial"/>
          <w:bCs/>
          <w:color w:val="222222"/>
        </w:rPr>
        <w:t xml:space="preserve">nearly </w:t>
      </w:r>
      <w:r w:rsidR="00503F02" w:rsidRPr="00DC5378">
        <w:rPr>
          <w:rFonts w:ascii="Gotham Book" w:hAnsi="Gotham Book" w:cs="Arial"/>
          <w:bCs/>
          <w:color w:val="222222"/>
        </w:rPr>
        <w:t>doubling the space of its High Point Market showroom, the company announced today. Loloi will now take up 30,000 sq. ft. at</w:t>
      </w:r>
      <w:r w:rsidR="00FE42E8" w:rsidRPr="00DC5378">
        <w:rPr>
          <w:rFonts w:ascii="Gotham Book" w:hAnsi="Gotham Book" w:cs="Arial"/>
          <w:bCs/>
          <w:color w:val="222222"/>
        </w:rPr>
        <w:t xml:space="preserve"> </w:t>
      </w:r>
      <w:r w:rsidR="00FE42E8" w:rsidRPr="00DC5378">
        <w:rPr>
          <w:rFonts w:ascii="Gotham Book" w:hAnsi="Gotham Book" w:cs="Arial"/>
          <w:color w:val="222222"/>
        </w:rPr>
        <w:t>IHFC Showroom #D-320,</w:t>
      </w:r>
      <w:r w:rsidR="00FE42E8" w:rsidRPr="00DC5378">
        <w:rPr>
          <w:rFonts w:ascii="Gotham Book" w:hAnsi="Gotham Book" w:cs="Arial"/>
          <w:bCs/>
          <w:color w:val="222222"/>
        </w:rPr>
        <w:t xml:space="preserve"> </w:t>
      </w:r>
      <w:r w:rsidR="00503F02" w:rsidRPr="00DC5378">
        <w:rPr>
          <w:rFonts w:ascii="Gotham Book" w:hAnsi="Gotham Book" w:cs="Arial"/>
          <w:bCs/>
          <w:color w:val="222222"/>
        </w:rPr>
        <w:t xml:space="preserve">an increase of 12,000 sq. ft. </w:t>
      </w:r>
    </w:p>
    <w:p w14:paraId="15CD0ECD" w14:textId="77777777" w:rsidR="00971615" w:rsidRPr="00DC5378" w:rsidRDefault="00971615" w:rsidP="00971615">
      <w:pPr>
        <w:spacing w:after="0" w:line="240" w:lineRule="auto"/>
        <w:rPr>
          <w:rFonts w:ascii="Gotham Book" w:hAnsi="Gotham Book" w:cs="Arial"/>
        </w:rPr>
      </w:pPr>
    </w:p>
    <w:p w14:paraId="5A3559E8" w14:textId="747061A1" w:rsidR="00DC5378" w:rsidRDefault="00503F02" w:rsidP="00503F02">
      <w:pPr>
        <w:spacing w:line="360" w:lineRule="auto"/>
        <w:rPr>
          <w:rFonts w:ascii="Gotham Book" w:hAnsi="Gotham Book" w:cs="Arial"/>
        </w:rPr>
      </w:pPr>
      <w:r w:rsidRPr="00DC5378">
        <w:rPr>
          <w:rFonts w:ascii="Gotham Book" w:hAnsi="Gotham Book" w:cs="Arial"/>
        </w:rPr>
        <w:t xml:space="preserve">According to </w:t>
      </w:r>
      <w:r w:rsidR="00AB4863">
        <w:rPr>
          <w:rFonts w:ascii="Gotham Book" w:hAnsi="Gotham Book" w:cs="Arial"/>
        </w:rPr>
        <w:t>Amir</w:t>
      </w:r>
      <w:r w:rsidRPr="00DC5378">
        <w:rPr>
          <w:rFonts w:ascii="Gotham Book" w:hAnsi="Gotham Book" w:cs="Arial"/>
        </w:rPr>
        <w:t xml:space="preserve"> Loloi, </w:t>
      </w:r>
      <w:r w:rsidR="00AB4863">
        <w:rPr>
          <w:rFonts w:ascii="Gotham Book" w:hAnsi="Gotham Book" w:cs="Arial"/>
        </w:rPr>
        <w:t>CEO</w:t>
      </w:r>
      <w:r w:rsidRPr="00DC5378">
        <w:rPr>
          <w:rFonts w:ascii="Gotham Book" w:hAnsi="Gotham Book" w:cs="Arial"/>
        </w:rPr>
        <w:t xml:space="preserve">, </w:t>
      </w:r>
      <w:r w:rsidR="00DC5378">
        <w:rPr>
          <w:rFonts w:ascii="Gotham Book" w:hAnsi="Gotham Book" w:cs="Arial"/>
        </w:rPr>
        <w:t>the</w:t>
      </w:r>
      <w:r w:rsidRPr="00DC5378">
        <w:rPr>
          <w:rFonts w:ascii="Gotham Book" w:hAnsi="Gotham Book" w:cs="Arial"/>
        </w:rPr>
        <w:t xml:space="preserve"> expansion included the large hallway behind the</w:t>
      </w:r>
      <w:r w:rsidR="00DC5378">
        <w:rPr>
          <w:rFonts w:ascii="Gotham Book" w:hAnsi="Gotham Book" w:cs="Arial"/>
        </w:rPr>
        <w:t xml:space="preserve"> company’s</w:t>
      </w:r>
      <w:r w:rsidRPr="00DC5378">
        <w:rPr>
          <w:rFonts w:ascii="Gotham Book" w:hAnsi="Gotham Book" w:cs="Arial"/>
        </w:rPr>
        <w:t xml:space="preserve"> showroom, as well as three existing showroom spaces.</w:t>
      </w:r>
    </w:p>
    <w:p w14:paraId="7C123738" w14:textId="32FADB03" w:rsidR="00DC5378" w:rsidRDefault="00503F02" w:rsidP="00503F02">
      <w:pPr>
        <w:spacing w:line="360" w:lineRule="auto"/>
        <w:rPr>
          <w:rFonts w:ascii="Gotham Book" w:hAnsi="Gotham Book" w:cs="Arial"/>
        </w:rPr>
      </w:pPr>
      <w:r w:rsidRPr="00DC5378">
        <w:rPr>
          <w:rFonts w:ascii="Gotham Book" w:hAnsi="Gotham Book" w:cs="Arial"/>
        </w:rPr>
        <w:t xml:space="preserve">"Our growth has been extraordinary, and this showroom expansion is an opportunity to not only add some very needed space for our growing collections, but to </w:t>
      </w:r>
      <w:r w:rsidR="00DC5378">
        <w:rPr>
          <w:rFonts w:ascii="Gotham Book" w:hAnsi="Gotham Book" w:cs="Arial"/>
        </w:rPr>
        <w:t xml:space="preserve">also </w:t>
      </w:r>
      <w:r w:rsidRPr="00DC5378">
        <w:rPr>
          <w:rFonts w:ascii="Gotham Book" w:hAnsi="Gotham Book" w:cs="Arial"/>
        </w:rPr>
        <w:t>elevate the brand experience for showroom visitors," said Loloi.</w:t>
      </w:r>
    </w:p>
    <w:p w14:paraId="04E9EE0E" w14:textId="14E52DBE" w:rsidR="00DC5378" w:rsidRDefault="00503F02" w:rsidP="00503F02">
      <w:pPr>
        <w:spacing w:line="360" w:lineRule="auto"/>
        <w:rPr>
          <w:rFonts w:ascii="Gotham Book" w:hAnsi="Gotham Book" w:cs="Arial"/>
        </w:rPr>
      </w:pPr>
      <w:r w:rsidRPr="00DC5378">
        <w:rPr>
          <w:rFonts w:ascii="Gotham Book" w:hAnsi="Gotham Book" w:cs="Arial"/>
        </w:rPr>
        <w:t xml:space="preserve">The </w:t>
      </w:r>
      <w:r w:rsidR="00DC5378">
        <w:rPr>
          <w:rFonts w:ascii="Gotham Book" w:hAnsi="Gotham Book" w:cs="Arial"/>
        </w:rPr>
        <w:t>larger</w:t>
      </w:r>
      <w:r w:rsidRPr="00DC5378">
        <w:rPr>
          <w:rFonts w:ascii="Gotham Book" w:hAnsi="Gotham Book" w:cs="Arial"/>
        </w:rPr>
        <w:t xml:space="preserve"> showroom will allow for better merchandising of Loloi's products, while providing a smoother and more comfortable traffic flow and overall customer experience. </w:t>
      </w:r>
    </w:p>
    <w:p w14:paraId="236AB4C1" w14:textId="1D5E4244" w:rsidR="00DC5378" w:rsidRDefault="00503F02" w:rsidP="00503F02">
      <w:pPr>
        <w:spacing w:line="360" w:lineRule="auto"/>
        <w:rPr>
          <w:rFonts w:ascii="Gotham Book" w:hAnsi="Gotham Book" w:cs="Arial"/>
        </w:rPr>
      </w:pPr>
      <w:r w:rsidRPr="00DC5378">
        <w:rPr>
          <w:rFonts w:ascii="Gotham Book" w:hAnsi="Gotham Book" w:cs="Arial"/>
        </w:rPr>
        <w:t xml:space="preserve">The </w:t>
      </w:r>
      <w:r w:rsidR="00DC5378">
        <w:rPr>
          <w:rFonts w:ascii="Gotham Book" w:hAnsi="Gotham Book" w:cs="Arial"/>
        </w:rPr>
        <w:t>additional</w:t>
      </w:r>
      <w:r w:rsidRPr="00DC5378">
        <w:rPr>
          <w:rFonts w:ascii="Gotham Book" w:hAnsi="Gotham Book" w:cs="Arial"/>
        </w:rPr>
        <w:t xml:space="preserve"> space will also allow for larger rug displays for all branded and licensed collections, including Magnolia Home by Joanna Gaines, ED Ellen DeGeneres, Rifle Paper Co. and Justina Blakeney.</w:t>
      </w:r>
    </w:p>
    <w:p w14:paraId="16F89F2B" w14:textId="30501046" w:rsidR="00DC5378" w:rsidRDefault="00503F02" w:rsidP="00DC5378">
      <w:pPr>
        <w:spacing w:line="360" w:lineRule="auto"/>
        <w:rPr>
          <w:rFonts w:ascii="Gotham Book" w:hAnsi="Gotham Book" w:cs="Arial"/>
        </w:rPr>
      </w:pPr>
      <w:r w:rsidRPr="00DC5378">
        <w:rPr>
          <w:rFonts w:ascii="Gotham Book" w:hAnsi="Gotham Book" w:cs="Arial"/>
        </w:rPr>
        <w:t>"</w:t>
      </w:r>
      <w:r w:rsidR="00DC5378">
        <w:rPr>
          <w:rFonts w:ascii="Gotham Book" w:hAnsi="Gotham Book" w:cs="Arial"/>
        </w:rPr>
        <w:t>Our</w:t>
      </w:r>
      <w:r w:rsidRPr="00DC5378">
        <w:rPr>
          <w:rFonts w:ascii="Gotham Book" w:hAnsi="Gotham Book" w:cs="Arial"/>
        </w:rPr>
        <w:t xml:space="preserve"> showroom will </w:t>
      </w:r>
      <w:r w:rsidR="00DC5378">
        <w:rPr>
          <w:rFonts w:ascii="Gotham Book" w:hAnsi="Gotham Book" w:cs="Arial"/>
        </w:rPr>
        <w:t>now present</w:t>
      </w:r>
      <w:r w:rsidRPr="00DC5378">
        <w:rPr>
          <w:rFonts w:ascii="Gotham Book" w:hAnsi="Gotham Book" w:cs="Arial"/>
        </w:rPr>
        <w:t xml:space="preserve"> a dynamically different experience for our High Point visitors, and it's another exciting initiative we are doing to mark our 15th anniversary year," Loloi added.</w:t>
      </w:r>
    </w:p>
    <w:p w14:paraId="766CC0F3" w14:textId="0C759C44" w:rsidR="00503F02" w:rsidRPr="00DC5378" w:rsidRDefault="00503F02" w:rsidP="00DC5378">
      <w:pPr>
        <w:spacing w:line="360" w:lineRule="auto"/>
        <w:rPr>
          <w:rFonts w:ascii="Gotham Medium" w:hAnsi="Gotham Medium" w:cs="Arial"/>
          <w:b/>
          <w:bCs/>
          <w:color w:val="222222"/>
          <w:sz w:val="20"/>
          <w:szCs w:val="20"/>
          <w:u w:val="single"/>
        </w:rPr>
      </w:pPr>
      <w:r w:rsidRPr="00DC5378">
        <w:rPr>
          <w:rFonts w:ascii="Gotham Medium" w:hAnsi="Gotham Medium" w:cs="Arial"/>
          <w:b/>
          <w:bCs/>
          <w:color w:val="222222"/>
          <w:sz w:val="20"/>
          <w:szCs w:val="20"/>
          <w:u w:val="single"/>
        </w:rPr>
        <w:t>About LOLOI RUGS</w:t>
      </w:r>
    </w:p>
    <w:p w14:paraId="45332F46" w14:textId="77777777" w:rsidR="00503F02" w:rsidRPr="00DC5378" w:rsidRDefault="00503F02" w:rsidP="00503F02">
      <w:pPr>
        <w:rPr>
          <w:rFonts w:ascii="Gotham Book" w:hAnsi="Gotham Book" w:cs="Arial"/>
          <w:bCs/>
          <w:color w:val="222222"/>
          <w:sz w:val="20"/>
          <w:szCs w:val="20"/>
        </w:rPr>
      </w:pPr>
      <w:r w:rsidRPr="00DC5378">
        <w:rPr>
          <w:rFonts w:ascii="Gotham Book" w:hAnsi="Gotham Book" w:cs="Arial"/>
          <w:bCs/>
          <w:color w:val="222222"/>
          <w:sz w:val="20"/>
          <w:szCs w:val="20"/>
        </w:rPr>
        <w:t xml:space="preserve">Founded in 2004, LOLOI has become a fashion leader specializing in medium- to high-end area rugs in every style category, and a premium producer of textiles. Under the expert direction of area rug veteran Amir Loloi, the company has been inducted into the ARTS Awards Hall of Fame, winning five ARTS Awards for “Best Rug Manufacturer” in 2010, 2011, </w:t>
      </w:r>
      <w:r w:rsidRPr="00DC5378">
        <w:rPr>
          <w:rFonts w:ascii="Gotham Book" w:hAnsi="Gotham Book" w:cs="Arial"/>
          <w:bCs/>
          <w:color w:val="222222"/>
          <w:sz w:val="20"/>
          <w:szCs w:val="20"/>
        </w:rPr>
        <w:lastRenderedPageBreak/>
        <w:t>2015, 2016 and 2017, one in 2012 for "Best Outdoor Manufacturer," and one in 2013 for “Green Manufacturer.” Its eight America’s Magnificent Carpets Awards and three Atlanta Visual Display Awards for sophisticated showroom design attest to the company’s commitment to innovation and quality.</w:t>
      </w:r>
    </w:p>
    <w:p w14:paraId="5FB6A922" w14:textId="651A7A61" w:rsidR="00B02E19" w:rsidRPr="00DC5378" w:rsidRDefault="00503F02" w:rsidP="00503F02">
      <w:pPr>
        <w:rPr>
          <w:rFonts w:ascii="Gotham Book" w:hAnsi="Gotham Book" w:cs="Arial"/>
        </w:rPr>
      </w:pPr>
      <w:r w:rsidRPr="00DC5378">
        <w:rPr>
          <w:rFonts w:ascii="Gotham Book" w:hAnsi="Gotham Book" w:cs="Arial"/>
          <w:bCs/>
          <w:color w:val="222222"/>
          <w:sz w:val="20"/>
          <w:szCs w:val="20"/>
        </w:rPr>
        <w:t xml:space="preserve">LOLOI RUGS is headquartered in Dallas, with to-the-trade showrooms at: 295 Fifth Ave., New York, Showroom #1006 </w:t>
      </w:r>
      <w:r w:rsidRPr="00DC5378">
        <w:rPr>
          <w:rFonts w:ascii="Courier New" w:hAnsi="Courier New" w:cs="Courier New"/>
          <w:bCs/>
          <w:color w:val="222222"/>
          <w:sz w:val="20"/>
          <w:szCs w:val="20"/>
        </w:rPr>
        <w:t>●</w:t>
      </w:r>
      <w:r w:rsidRPr="00DC5378">
        <w:rPr>
          <w:rFonts w:ascii="Gotham Book" w:hAnsi="Gotham Book" w:cs="Arial"/>
          <w:bCs/>
          <w:color w:val="222222"/>
          <w:sz w:val="20"/>
          <w:szCs w:val="20"/>
        </w:rPr>
        <w:t xml:space="preserve"> </w:t>
      </w:r>
      <w:proofErr w:type="spellStart"/>
      <w:r w:rsidRPr="00DC5378">
        <w:rPr>
          <w:rFonts w:ascii="Gotham Book" w:hAnsi="Gotham Book" w:cs="Arial"/>
          <w:bCs/>
          <w:color w:val="222222"/>
          <w:sz w:val="20"/>
          <w:szCs w:val="20"/>
        </w:rPr>
        <w:t>DallasMarketCenter</w:t>
      </w:r>
      <w:proofErr w:type="spellEnd"/>
      <w:r w:rsidRPr="00DC5378">
        <w:rPr>
          <w:rFonts w:ascii="Gotham Book" w:hAnsi="Gotham Book" w:cs="Arial"/>
          <w:bCs/>
          <w:color w:val="222222"/>
          <w:sz w:val="20"/>
          <w:szCs w:val="20"/>
        </w:rPr>
        <w:t xml:space="preserve">, Suite 506 </w:t>
      </w:r>
      <w:r w:rsidRPr="00DC5378">
        <w:rPr>
          <w:rFonts w:ascii="Courier New" w:hAnsi="Courier New" w:cs="Courier New"/>
          <w:bCs/>
          <w:color w:val="222222"/>
          <w:sz w:val="20"/>
          <w:szCs w:val="20"/>
        </w:rPr>
        <w:t>●</w:t>
      </w:r>
      <w:r w:rsidRPr="00DC5378">
        <w:rPr>
          <w:rFonts w:ascii="Gotham Book" w:hAnsi="Gotham Book" w:cs="Arial"/>
          <w:bCs/>
          <w:color w:val="222222"/>
          <w:sz w:val="20"/>
          <w:szCs w:val="20"/>
        </w:rPr>
        <w:t xml:space="preserve"> Las Vegas Market, Building B, Suite #480 </w:t>
      </w:r>
      <w:r w:rsidRPr="00DC5378">
        <w:rPr>
          <w:rFonts w:ascii="Courier New" w:hAnsi="Courier New" w:cs="Courier New"/>
          <w:bCs/>
          <w:color w:val="222222"/>
          <w:sz w:val="20"/>
          <w:szCs w:val="20"/>
        </w:rPr>
        <w:t>●</w:t>
      </w:r>
      <w:r w:rsidRPr="00DC5378">
        <w:rPr>
          <w:rFonts w:ascii="Gotham Book" w:hAnsi="Gotham Book" w:cs="Arial"/>
          <w:bCs/>
          <w:color w:val="222222"/>
          <w:sz w:val="20"/>
          <w:szCs w:val="20"/>
        </w:rPr>
        <w:t xml:space="preserve"> High Point, IHFC Showroom #D-320 </w:t>
      </w:r>
      <w:r w:rsidRPr="00DC5378">
        <w:rPr>
          <w:rFonts w:ascii="Courier New" w:hAnsi="Courier New" w:cs="Courier New"/>
          <w:bCs/>
          <w:color w:val="222222"/>
          <w:sz w:val="20"/>
          <w:szCs w:val="20"/>
        </w:rPr>
        <w:t>●</w:t>
      </w:r>
      <w:r w:rsidRPr="00DC5378">
        <w:rPr>
          <w:rFonts w:ascii="Gotham Book" w:hAnsi="Gotham Book" w:cs="Arial"/>
          <w:bCs/>
          <w:color w:val="222222"/>
          <w:sz w:val="20"/>
          <w:szCs w:val="20"/>
        </w:rPr>
        <w:t xml:space="preserve"> and AmericasMart, Atlanta, Showroom #4-D-2. For more information, visit: </w:t>
      </w:r>
      <w:hyperlink r:id="rId10" w:history="1">
        <w:r w:rsidRPr="00DC5378">
          <w:rPr>
            <w:rStyle w:val="Hyperlink"/>
            <w:rFonts w:ascii="Gotham Book" w:hAnsi="Gotham Book" w:cs="Arial"/>
            <w:bCs/>
            <w:sz w:val="20"/>
            <w:szCs w:val="20"/>
          </w:rPr>
          <w:t>www.loloirugs.com</w:t>
        </w:r>
      </w:hyperlink>
      <w:r w:rsidRPr="00DC5378">
        <w:rPr>
          <w:rFonts w:ascii="Gotham Book" w:hAnsi="Gotham Book" w:cs="Arial"/>
          <w:bCs/>
          <w:color w:val="222222"/>
          <w:sz w:val="20"/>
          <w:szCs w:val="20"/>
        </w:rPr>
        <w:t>. Call: (866) 362-1424.</w:t>
      </w:r>
    </w:p>
    <w:sectPr w:rsidR="00B02E19" w:rsidRPr="00DC5378" w:rsidSect="00ED6D0D">
      <w:headerReference w:type="default" r:id="rId11"/>
      <w:headerReference w:type="first" r:id="rId12"/>
      <w:pgSz w:w="12240" w:h="15840"/>
      <w:pgMar w:top="540" w:right="144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EB5C7" w14:textId="77777777" w:rsidR="0067370E" w:rsidRDefault="0067370E" w:rsidP="00C60831">
      <w:pPr>
        <w:spacing w:after="0" w:line="240" w:lineRule="auto"/>
      </w:pPr>
      <w:r>
        <w:separator/>
      </w:r>
    </w:p>
  </w:endnote>
  <w:endnote w:type="continuationSeparator" w:id="0">
    <w:p w14:paraId="1C05F72F" w14:textId="77777777" w:rsidR="0067370E" w:rsidRDefault="0067370E" w:rsidP="00C60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Book">
    <w:panose1 w:val="00000000000000000000"/>
    <w:charset w:val="00"/>
    <w:family w:val="modern"/>
    <w:notTrueType/>
    <w:pitch w:val="variable"/>
    <w:sig w:usb0="A10000F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 w:name="Gotham Medium">
    <w:panose1 w:val="00000000000000000000"/>
    <w:charset w:val="00"/>
    <w:family w:val="modern"/>
    <w:notTrueType/>
    <w:pitch w:val="variable"/>
    <w:sig w:usb0="A10000FF" w:usb1="4000005B"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073EC" w14:textId="77777777" w:rsidR="0067370E" w:rsidRDefault="0067370E" w:rsidP="00C60831">
      <w:pPr>
        <w:spacing w:after="0" w:line="240" w:lineRule="auto"/>
      </w:pPr>
      <w:r>
        <w:separator/>
      </w:r>
    </w:p>
  </w:footnote>
  <w:footnote w:type="continuationSeparator" w:id="0">
    <w:p w14:paraId="6FB34357" w14:textId="77777777" w:rsidR="0067370E" w:rsidRDefault="0067370E" w:rsidP="00C608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509C2" w14:textId="77777777" w:rsidR="00F713BF" w:rsidRDefault="00F713BF" w:rsidP="00C60831">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520796" w14:textId="77777777" w:rsidR="00F713BF" w:rsidRDefault="00F713BF" w:rsidP="00352879">
    <w:pPr>
      <w:pStyle w:val="Header"/>
      <w:jc w:val="right"/>
    </w:pPr>
    <w:r>
      <w:rPr>
        <w:noProof/>
      </w:rPr>
      <w:drawing>
        <wp:anchor distT="0" distB="0" distL="114300" distR="114300" simplePos="0" relativeHeight="251660288" behindDoc="1" locked="0" layoutInCell="1" allowOverlap="1" wp14:anchorId="65A49F78" wp14:editId="7786ACCF">
          <wp:simplePos x="0" y="0"/>
          <wp:positionH relativeFrom="column">
            <wp:posOffset>-276225</wp:posOffset>
          </wp:positionH>
          <wp:positionV relativeFrom="paragraph">
            <wp:posOffset>-104775</wp:posOffset>
          </wp:positionV>
          <wp:extent cx="1117600" cy="1038225"/>
          <wp:effectExtent l="0" t="0" r="6350" b="9525"/>
          <wp:wrapTight wrapText="bothSides">
            <wp:wrapPolygon edited="0">
              <wp:start x="0" y="0"/>
              <wp:lineTo x="0" y="21402"/>
              <wp:lineTo x="21355" y="21402"/>
              <wp:lineTo x="21355" y="0"/>
              <wp:lineTo x="0" y="0"/>
            </wp:wrapPolygon>
          </wp:wrapTight>
          <wp:docPr id="10" name="Picture 4" descr="New Lolo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w Loloi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7600" cy="1038225"/>
                  </a:xfrm>
                  <a:prstGeom prst="rect">
                    <a:avLst/>
                  </a:prstGeom>
                  <a:noFill/>
                </pic:spPr>
              </pic:pic>
            </a:graphicData>
          </a:graphic>
        </wp:anchor>
      </w:drawing>
    </w:r>
    <w:r w:rsidR="00824589">
      <w:rPr>
        <w:noProof/>
      </w:rPr>
      <mc:AlternateContent>
        <mc:Choice Requires="wps">
          <w:drawing>
            <wp:anchor distT="0" distB="0" distL="114300" distR="114300" simplePos="0" relativeHeight="251661312" behindDoc="0" locked="0" layoutInCell="1" allowOverlap="1" wp14:anchorId="04A088D3" wp14:editId="1DADB170">
              <wp:simplePos x="0" y="0"/>
              <wp:positionH relativeFrom="column">
                <wp:posOffset>4394200</wp:posOffset>
              </wp:positionH>
              <wp:positionV relativeFrom="paragraph">
                <wp:posOffset>-247650</wp:posOffset>
              </wp:positionV>
              <wp:extent cx="2238375" cy="1114425"/>
              <wp:effectExtent l="0" t="0" r="9525" b="571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114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C2D3BB" w14:textId="77777777" w:rsidR="00F713BF" w:rsidRDefault="00F713BF" w:rsidP="00352879">
                          <w:pPr>
                            <w:spacing w:after="0" w:line="240" w:lineRule="auto"/>
                          </w:pPr>
                        </w:p>
                        <w:p w14:paraId="1E4153D3" w14:textId="77777777" w:rsidR="00F713BF" w:rsidRDefault="00F713BF" w:rsidP="003B0B11">
                          <w:pPr>
                            <w:spacing w:after="0" w:line="240" w:lineRule="auto"/>
                          </w:pP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4A088D3" id="_x0000_t202" coordsize="21600,21600" o:spt="202" path="m,l,21600r21600,l21600,xe">
              <v:stroke joinstyle="miter"/>
              <v:path gradientshapeok="t" o:connecttype="rect"/>
            </v:shapetype>
            <v:shape id="_x0000_s1027" type="#_x0000_t202" style="position:absolute;left:0;text-align:left;margin-left:346pt;margin-top:-19.5pt;width:176.25pt;height:8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" stroked="f">
              <v:textbox style="mso-fit-shape-to-text:t">
                <w:txbxContent>
                  <w:p w14:paraId="05C2D3BB" w14:textId="77777777" w:rsidR="00F713BF" w:rsidRDefault="00F713BF" w:rsidP="00352879">
                    <w:pPr>
                      <w:spacing w:after="0" w:line="240" w:lineRule="auto"/>
                    </w:pPr>
                  </w:p>
                  <w:p w14:paraId="1E4153D3" w14:textId="77777777" w:rsidR="00F713BF" w:rsidRDefault="00F713BF" w:rsidP="003B0B11">
                    <w:pPr>
                      <w:spacing w:after="0" w:line="240" w:lineRule="auto"/>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162A460"/>
    <w:lvl w:ilvl="0">
      <w:start w:val="1"/>
      <w:numFmt w:val="decimal"/>
      <w:lvlText w:val="%1."/>
      <w:lvlJc w:val="left"/>
      <w:pPr>
        <w:tabs>
          <w:tab w:val="num" w:pos="1800"/>
        </w:tabs>
        <w:ind w:left="1800" w:hanging="360"/>
      </w:pPr>
      <w:rPr>
        <w:rFonts w:cs="Times New Roman"/>
      </w:rPr>
    </w:lvl>
  </w:abstractNum>
  <w:abstractNum w:abstractNumId="1" w15:restartNumberingAfterBreak="0">
    <w:nsid w:val="FFFFFF7D"/>
    <w:multiLevelType w:val="singleLevel"/>
    <w:tmpl w:val="E34440F2"/>
    <w:lvl w:ilvl="0">
      <w:start w:val="1"/>
      <w:numFmt w:val="decimal"/>
      <w:lvlText w:val="%1."/>
      <w:lvlJc w:val="left"/>
      <w:pPr>
        <w:tabs>
          <w:tab w:val="num" w:pos="1440"/>
        </w:tabs>
        <w:ind w:left="1440" w:hanging="360"/>
      </w:pPr>
      <w:rPr>
        <w:rFonts w:cs="Times New Roman"/>
      </w:rPr>
    </w:lvl>
  </w:abstractNum>
  <w:abstractNum w:abstractNumId="2" w15:restartNumberingAfterBreak="0">
    <w:nsid w:val="FFFFFF7E"/>
    <w:multiLevelType w:val="singleLevel"/>
    <w:tmpl w:val="B74C5DBA"/>
    <w:lvl w:ilvl="0">
      <w:start w:val="1"/>
      <w:numFmt w:val="decimal"/>
      <w:lvlText w:val="%1."/>
      <w:lvlJc w:val="left"/>
      <w:pPr>
        <w:tabs>
          <w:tab w:val="num" w:pos="1080"/>
        </w:tabs>
        <w:ind w:left="1080" w:hanging="360"/>
      </w:pPr>
      <w:rPr>
        <w:rFonts w:cs="Times New Roman"/>
      </w:rPr>
    </w:lvl>
  </w:abstractNum>
  <w:abstractNum w:abstractNumId="3" w15:restartNumberingAfterBreak="0">
    <w:nsid w:val="FFFFFF7F"/>
    <w:multiLevelType w:val="singleLevel"/>
    <w:tmpl w:val="16F0447A"/>
    <w:lvl w:ilvl="0">
      <w:start w:val="1"/>
      <w:numFmt w:val="decimal"/>
      <w:lvlText w:val="%1."/>
      <w:lvlJc w:val="left"/>
      <w:pPr>
        <w:tabs>
          <w:tab w:val="num" w:pos="720"/>
        </w:tabs>
        <w:ind w:left="720" w:hanging="360"/>
      </w:pPr>
      <w:rPr>
        <w:rFonts w:cs="Times New Roman"/>
      </w:rPr>
    </w:lvl>
  </w:abstractNum>
  <w:abstractNum w:abstractNumId="4" w15:restartNumberingAfterBreak="0">
    <w:nsid w:val="FFFFFF80"/>
    <w:multiLevelType w:val="singleLevel"/>
    <w:tmpl w:val="8420366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A25B5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E6450C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EFAA89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514AA9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C05AD0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380BD5"/>
    <w:multiLevelType w:val="hybridMultilevel"/>
    <w:tmpl w:val="416AD906"/>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FCD6AD4"/>
    <w:multiLevelType w:val="hybridMultilevel"/>
    <w:tmpl w:val="49C47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6F6441"/>
    <w:multiLevelType w:val="hybridMultilevel"/>
    <w:tmpl w:val="C368296C"/>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660EE0"/>
    <w:multiLevelType w:val="hybridMultilevel"/>
    <w:tmpl w:val="9F589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063B3D"/>
    <w:multiLevelType w:val="hybridMultilevel"/>
    <w:tmpl w:val="A942E230"/>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CC07BE3"/>
    <w:multiLevelType w:val="hybridMultilevel"/>
    <w:tmpl w:val="EF2CF6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CD92A30"/>
    <w:multiLevelType w:val="hybridMultilevel"/>
    <w:tmpl w:val="49F49E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12E4A5E"/>
    <w:multiLevelType w:val="hybridMultilevel"/>
    <w:tmpl w:val="840C3F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D8529AD"/>
    <w:multiLevelType w:val="hybridMultilevel"/>
    <w:tmpl w:val="8ACC20F4"/>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2"/>
  </w:num>
  <w:num w:numId="3">
    <w:abstractNumId w:val="13"/>
  </w:num>
  <w:num w:numId="4">
    <w:abstractNumId w:val="11"/>
  </w:num>
  <w:num w:numId="5">
    <w:abstractNumId w:val="16"/>
  </w:num>
  <w:num w:numId="6">
    <w:abstractNumId w:val="17"/>
  </w:num>
  <w:num w:numId="7">
    <w:abstractNumId w:val="15"/>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8"/>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831"/>
    <w:rsid w:val="000163E0"/>
    <w:rsid w:val="00066204"/>
    <w:rsid w:val="00073401"/>
    <w:rsid w:val="000D5257"/>
    <w:rsid w:val="000E60D5"/>
    <w:rsid w:val="0012016C"/>
    <w:rsid w:val="00146553"/>
    <w:rsid w:val="00156216"/>
    <w:rsid w:val="00162EA7"/>
    <w:rsid w:val="00166D04"/>
    <w:rsid w:val="001A6A91"/>
    <w:rsid w:val="001B24A5"/>
    <w:rsid w:val="001D338B"/>
    <w:rsid w:val="001F1363"/>
    <w:rsid w:val="00236FCB"/>
    <w:rsid w:val="00240AB7"/>
    <w:rsid w:val="002424F8"/>
    <w:rsid w:val="00254BAF"/>
    <w:rsid w:val="00260844"/>
    <w:rsid w:val="0029119B"/>
    <w:rsid w:val="00296004"/>
    <w:rsid w:val="002D53C1"/>
    <w:rsid w:val="002E3D80"/>
    <w:rsid w:val="002F3482"/>
    <w:rsid w:val="003417C9"/>
    <w:rsid w:val="00343A10"/>
    <w:rsid w:val="0034798D"/>
    <w:rsid w:val="00352879"/>
    <w:rsid w:val="00376B08"/>
    <w:rsid w:val="00391216"/>
    <w:rsid w:val="003A183D"/>
    <w:rsid w:val="003B0B11"/>
    <w:rsid w:val="003C5ED0"/>
    <w:rsid w:val="003E7607"/>
    <w:rsid w:val="0042652B"/>
    <w:rsid w:val="00461C0C"/>
    <w:rsid w:val="00467320"/>
    <w:rsid w:val="004A1DDC"/>
    <w:rsid w:val="004B03C2"/>
    <w:rsid w:val="004B7220"/>
    <w:rsid w:val="004C1D6D"/>
    <w:rsid w:val="004E68A3"/>
    <w:rsid w:val="004F25DD"/>
    <w:rsid w:val="00503F02"/>
    <w:rsid w:val="005843AB"/>
    <w:rsid w:val="00597664"/>
    <w:rsid w:val="005B4304"/>
    <w:rsid w:val="005F2711"/>
    <w:rsid w:val="00626D45"/>
    <w:rsid w:val="00642542"/>
    <w:rsid w:val="00672166"/>
    <w:rsid w:val="0067370E"/>
    <w:rsid w:val="0068717B"/>
    <w:rsid w:val="00697B15"/>
    <w:rsid w:val="006C55EE"/>
    <w:rsid w:val="00764D58"/>
    <w:rsid w:val="00776D68"/>
    <w:rsid w:val="007805F2"/>
    <w:rsid w:val="007C532F"/>
    <w:rsid w:val="007D078B"/>
    <w:rsid w:val="007E1C03"/>
    <w:rsid w:val="00824589"/>
    <w:rsid w:val="00830DDD"/>
    <w:rsid w:val="00841F84"/>
    <w:rsid w:val="00853B4B"/>
    <w:rsid w:val="008A66CC"/>
    <w:rsid w:val="00904B3E"/>
    <w:rsid w:val="00907412"/>
    <w:rsid w:val="00963474"/>
    <w:rsid w:val="00963D85"/>
    <w:rsid w:val="00971615"/>
    <w:rsid w:val="00972DB2"/>
    <w:rsid w:val="00975E8D"/>
    <w:rsid w:val="009904F7"/>
    <w:rsid w:val="009C01A0"/>
    <w:rsid w:val="009D4451"/>
    <w:rsid w:val="009E2CF9"/>
    <w:rsid w:val="009F1EC7"/>
    <w:rsid w:val="00AA0CF3"/>
    <w:rsid w:val="00AB4863"/>
    <w:rsid w:val="00AF6091"/>
    <w:rsid w:val="00B007F4"/>
    <w:rsid w:val="00B016AD"/>
    <w:rsid w:val="00B02E19"/>
    <w:rsid w:val="00B53C96"/>
    <w:rsid w:val="00B644A4"/>
    <w:rsid w:val="00BA0369"/>
    <w:rsid w:val="00BB140A"/>
    <w:rsid w:val="00BB6EF8"/>
    <w:rsid w:val="00BE2EFA"/>
    <w:rsid w:val="00C317C9"/>
    <w:rsid w:val="00C55ECD"/>
    <w:rsid w:val="00C60831"/>
    <w:rsid w:val="00C81E3A"/>
    <w:rsid w:val="00C95A4D"/>
    <w:rsid w:val="00CB7F94"/>
    <w:rsid w:val="00CC5CEB"/>
    <w:rsid w:val="00CD4119"/>
    <w:rsid w:val="00DA3956"/>
    <w:rsid w:val="00DC5378"/>
    <w:rsid w:val="00DE3203"/>
    <w:rsid w:val="00E00D07"/>
    <w:rsid w:val="00E04E0B"/>
    <w:rsid w:val="00E060F4"/>
    <w:rsid w:val="00E3301E"/>
    <w:rsid w:val="00E572DF"/>
    <w:rsid w:val="00E638E2"/>
    <w:rsid w:val="00E860EF"/>
    <w:rsid w:val="00E862D3"/>
    <w:rsid w:val="00EA63AC"/>
    <w:rsid w:val="00EC2B9F"/>
    <w:rsid w:val="00EC4246"/>
    <w:rsid w:val="00ED6D0D"/>
    <w:rsid w:val="00F23F35"/>
    <w:rsid w:val="00F562D6"/>
    <w:rsid w:val="00F713BF"/>
    <w:rsid w:val="00F732F5"/>
    <w:rsid w:val="00F77A73"/>
    <w:rsid w:val="00FA3997"/>
    <w:rsid w:val="00FA7E14"/>
    <w:rsid w:val="00FC7A44"/>
    <w:rsid w:val="00FD7C65"/>
    <w:rsid w:val="00FE42E8"/>
    <w:rsid w:val="00FE63D6"/>
    <w:rsid w:val="00FF2926"/>
    <w:rsid w:val="00FF2A04"/>
    <w:rsid w:val="00FF3DBC"/>
    <w:rsid w:val="00FF41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190ED6D"/>
  <w15:docId w15:val="{4CA34AC6-B99F-4358-B1BA-88CBD5714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083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6083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C60831"/>
    <w:rPr>
      <w:rFonts w:cs="Times New Roman"/>
    </w:rPr>
  </w:style>
  <w:style w:type="paragraph" w:styleId="Footer">
    <w:name w:val="footer"/>
    <w:basedOn w:val="Normal"/>
    <w:link w:val="FooterChar"/>
    <w:uiPriority w:val="99"/>
    <w:semiHidden/>
    <w:rsid w:val="00C6083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C60831"/>
    <w:rPr>
      <w:rFonts w:cs="Times New Roman"/>
    </w:rPr>
  </w:style>
  <w:style w:type="character" w:styleId="Hyperlink">
    <w:name w:val="Hyperlink"/>
    <w:basedOn w:val="DefaultParagraphFont"/>
    <w:uiPriority w:val="99"/>
    <w:rsid w:val="00C60831"/>
    <w:rPr>
      <w:rFonts w:cs="Times New Roman"/>
      <w:color w:val="0000FF"/>
      <w:u w:val="single"/>
    </w:rPr>
  </w:style>
  <w:style w:type="paragraph" w:styleId="ListParagraph">
    <w:name w:val="List Paragraph"/>
    <w:basedOn w:val="Normal"/>
    <w:uiPriority w:val="99"/>
    <w:qFormat/>
    <w:rsid w:val="003B0B11"/>
    <w:pPr>
      <w:ind w:left="720"/>
      <w:contextualSpacing/>
    </w:pPr>
  </w:style>
  <w:style w:type="character" w:styleId="CommentReference">
    <w:name w:val="annotation reference"/>
    <w:basedOn w:val="DefaultParagraphFont"/>
    <w:uiPriority w:val="99"/>
    <w:semiHidden/>
    <w:rsid w:val="0042652B"/>
    <w:rPr>
      <w:rFonts w:cs="Times New Roman"/>
      <w:sz w:val="16"/>
      <w:szCs w:val="16"/>
    </w:rPr>
  </w:style>
  <w:style w:type="paragraph" w:styleId="CommentText">
    <w:name w:val="annotation text"/>
    <w:basedOn w:val="Normal"/>
    <w:link w:val="CommentTextChar"/>
    <w:uiPriority w:val="99"/>
    <w:semiHidden/>
    <w:rsid w:val="0042652B"/>
    <w:rPr>
      <w:sz w:val="20"/>
      <w:szCs w:val="20"/>
    </w:rPr>
  </w:style>
  <w:style w:type="character" w:customStyle="1" w:styleId="CommentTextChar">
    <w:name w:val="Comment Text Char"/>
    <w:basedOn w:val="DefaultParagraphFont"/>
    <w:link w:val="CommentText"/>
    <w:uiPriority w:val="99"/>
    <w:semiHidden/>
    <w:rsid w:val="00141232"/>
    <w:rPr>
      <w:sz w:val="20"/>
      <w:szCs w:val="20"/>
    </w:rPr>
  </w:style>
  <w:style w:type="paragraph" w:styleId="CommentSubject">
    <w:name w:val="annotation subject"/>
    <w:basedOn w:val="CommentText"/>
    <w:next w:val="CommentText"/>
    <w:link w:val="CommentSubjectChar"/>
    <w:uiPriority w:val="99"/>
    <w:semiHidden/>
    <w:rsid w:val="0042652B"/>
    <w:rPr>
      <w:b/>
      <w:bCs/>
    </w:rPr>
  </w:style>
  <w:style w:type="character" w:customStyle="1" w:styleId="CommentSubjectChar">
    <w:name w:val="Comment Subject Char"/>
    <w:basedOn w:val="CommentTextChar"/>
    <w:link w:val="CommentSubject"/>
    <w:uiPriority w:val="99"/>
    <w:semiHidden/>
    <w:rsid w:val="00141232"/>
    <w:rPr>
      <w:b/>
      <w:bCs/>
      <w:sz w:val="20"/>
      <w:szCs w:val="20"/>
    </w:rPr>
  </w:style>
  <w:style w:type="paragraph" w:styleId="BalloonText">
    <w:name w:val="Balloon Text"/>
    <w:basedOn w:val="Normal"/>
    <w:link w:val="BalloonTextChar"/>
    <w:uiPriority w:val="99"/>
    <w:semiHidden/>
    <w:rsid w:val="0042652B"/>
    <w:rPr>
      <w:rFonts w:ascii="Tahoma" w:hAnsi="Tahoma" w:cs="Tahoma"/>
      <w:sz w:val="16"/>
      <w:szCs w:val="16"/>
    </w:rPr>
  </w:style>
  <w:style w:type="character" w:customStyle="1" w:styleId="BalloonTextChar">
    <w:name w:val="Balloon Text Char"/>
    <w:basedOn w:val="DefaultParagraphFont"/>
    <w:link w:val="BalloonText"/>
    <w:uiPriority w:val="99"/>
    <w:semiHidden/>
    <w:rsid w:val="00141232"/>
    <w:rPr>
      <w:rFonts w:ascii="Times New Roman" w:hAnsi="Times New Roman"/>
      <w:sz w:val="0"/>
      <w:szCs w:val="0"/>
    </w:rPr>
  </w:style>
  <w:style w:type="character" w:styleId="UnresolvedMention">
    <w:name w:val="Unresolved Mention"/>
    <w:basedOn w:val="DefaultParagraphFont"/>
    <w:uiPriority w:val="99"/>
    <w:semiHidden/>
    <w:unhideWhenUsed/>
    <w:rsid w:val="00503F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4189092">
      <w:bodyDiv w:val="1"/>
      <w:marLeft w:val="0"/>
      <w:marRight w:val="0"/>
      <w:marTop w:val="0"/>
      <w:marBottom w:val="0"/>
      <w:divBdr>
        <w:top w:val="none" w:sz="0" w:space="0" w:color="auto"/>
        <w:left w:val="none" w:sz="0" w:space="0" w:color="auto"/>
        <w:bottom w:val="none" w:sz="0" w:space="0" w:color="auto"/>
        <w:right w:val="none" w:sz="0" w:space="0" w:color="auto"/>
      </w:divBdr>
    </w:div>
    <w:div w:id="322046974">
      <w:bodyDiv w:val="1"/>
      <w:marLeft w:val="0"/>
      <w:marRight w:val="0"/>
      <w:marTop w:val="0"/>
      <w:marBottom w:val="0"/>
      <w:divBdr>
        <w:top w:val="none" w:sz="0" w:space="0" w:color="auto"/>
        <w:left w:val="none" w:sz="0" w:space="0" w:color="auto"/>
        <w:bottom w:val="none" w:sz="0" w:space="0" w:color="auto"/>
        <w:right w:val="none" w:sz="0" w:space="0" w:color="auto"/>
      </w:divBdr>
    </w:div>
    <w:div w:id="596182374">
      <w:bodyDiv w:val="1"/>
      <w:marLeft w:val="0"/>
      <w:marRight w:val="0"/>
      <w:marTop w:val="0"/>
      <w:marBottom w:val="0"/>
      <w:divBdr>
        <w:top w:val="none" w:sz="0" w:space="0" w:color="auto"/>
        <w:left w:val="none" w:sz="0" w:space="0" w:color="auto"/>
        <w:bottom w:val="none" w:sz="0" w:space="0" w:color="auto"/>
        <w:right w:val="none" w:sz="0" w:space="0" w:color="auto"/>
      </w:divBdr>
    </w:div>
    <w:div w:id="615722795">
      <w:bodyDiv w:val="1"/>
      <w:marLeft w:val="0"/>
      <w:marRight w:val="0"/>
      <w:marTop w:val="0"/>
      <w:marBottom w:val="0"/>
      <w:divBdr>
        <w:top w:val="none" w:sz="0" w:space="0" w:color="auto"/>
        <w:left w:val="none" w:sz="0" w:space="0" w:color="auto"/>
        <w:bottom w:val="none" w:sz="0" w:space="0" w:color="auto"/>
        <w:right w:val="none" w:sz="0" w:space="0" w:color="auto"/>
      </w:divBdr>
    </w:div>
    <w:div w:id="807010472">
      <w:bodyDiv w:val="1"/>
      <w:marLeft w:val="0"/>
      <w:marRight w:val="0"/>
      <w:marTop w:val="0"/>
      <w:marBottom w:val="0"/>
      <w:divBdr>
        <w:top w:val="none" w:sz="0" w:space="0" w:color="auto"/>
        <w:left w:val="none" w:sz="0" w:space="0" w:color="auto"/>
        <w:bottom w:val="none" w:sz="0" w:space="0" w:color="auto"/>
        <w:right w:val="none" w:sz="0" w:space="0" w:color="auto"/>
      </w:divBdr>
    </w:div>
    <w:div w:id="899026111">
      <w:bodyDiv w:val="1"/>
      <w:marLeft w:val="0"/>
      <w:marRight w:val="0"/>
      <w:marTop w:val="0"/>
      <w:marBottom w:val="0"/>
      <w:divBdr>
        <w:top w:val="none" w:sz="0" w:space="0" w:color="auto"/>
        <w:left w:val="none" w:sz="0" w:space="0" w:color="auto"/>
        <w:bottom w:val="none" w:sz="0" w:space="0" w:color="auto"/>
        <w:right w:val="none" w:sz="0" w:space="0" w:color="auto"/>
      </w:divBdr>
    </w:div>
    <w:div w:id="1223370820">
      <w:marLeft w:val="0"/>
      <w:marRight w:val="0"/>
      <w:marTop w:val="0"/>
      <w:marBottom w:val="0"/>
      <w:divBdr>
        <w:top w:val="none" w:sz="0" w:space="0" w:color="auto"/>
        <w:left w:val="none" w:sz="0" w:space="0" w:color="auto"/>
        <w:bottom w:val="none" w:sz="0" w:space="0" w:color="auto"/>
        <w:right w:val="none" w:sz="0" w:space="0" w:color="auto"/>
      </w:divBdr>
      <w:divsChild>
        <w:div w:id="1223370821">
          <w:marLeft w:val="0"/>
          <w:marRight w:val="0"/>
          <w:marTop w:val="0"/>
          <w:marBottom w:val="0"/>
          <w:divBdr>
            <w:top w:val="none" w:sz="0" w:space="0" w:color="auto"/>
            <w:left w:val="none" w:sz="0" w:space="0" w:color="auto"/>
            <w:bottom w:val="none" w:sz="0" w:space="0" w:color="auto"/>
            <w:right w:val="none" w:sz="0" w:space="0" w:color="auto"/>
          </w:divBdr>
          <w:divsChild>
            <w:div w:id="1223370808">
              <w:marLeft w:val="0"/>
              <w:marRight w:val="0"/>
              <w:marTop w:val="0"/>
              <w:marBottom w:val="0"/>
              <w:divBdr>
                <w:top w:val="none" w:sz="0" w:space="0" w:color="auto"/>
                <w:left w:val="none" w:sz="0" w:space="0" w:color="auto"/>
                <w:bottom w:val="none" w:sz="0" w:space="0" w:color="auto"/>
                <w:right w:val="none" w:sz="0" w:space="0" w:color="auto"/>
              </w:divBdr>
              <w:divsChild>
                <w:div w:id="1223370809">
                  <w:marLeft w:val="0"/>
                  <w:marRight w:val="0"/>
                  <w:marTop w:val="0"/>
                  <w:marBottom w:val="0"/>
                  <w:divBdr>
                    <w:top w:val="none" w:sz="0" w:space="0" w:color="auto"/>
                    <w:left w:val="none" w:sz="0" w:space="0" w:color="auto"/>
                    <w:bottom w:val="none" w:sz="0" w:space="0" w:color="auto"/>
                    <w:right w:val="none" w:sz="0" w:space="0" w:color="auto"/>
                  </w:divBdr>
                  <w:divsChild>
                    <w:div w:id="1223370810">
                      <w:marLeft w:val="0"/>
                      <w:marRight w:val="0"/>
                      <w:marTop w:val="0"/>
                      <w:marBottom w:val="0"/>
                      <w:divBdr>
                        <w:top w:val="none" w:sz="0" w:space="0" w:color="auto"/>
                        <w:left w:val="none" w:sz="0" w:space="0" w:color="auto"/>
                        <w:bottom w:val="none" w:sz="0" w:space="0" w:color="auto"/>
                        <w:right w:val="none" w:sz="0" w:space="0" w:color="auto"/>
                      </w:divBdr>
                    </w:div>
                    <w:div w:id="1223370811">
                      <w:marLeft w:val="0"/>
                      <w:marRight w:val="0"/>
                      <w:marTop w:val="0"/>
                      <w:marBottom w:val="0"/>
                      <w:divBdr>
                        <w:top w:val="none" w:sz="0" w:space="0" w:color="auto"/>
                        <w:left w:val="none" w:sz="0" w:space="0" w:color="auto"/>
                        <w:bottom w:val="none" w:sz="0" w:space="0" w:color="auto"/>
                        <w:right w:val="none" w:sz="0" w:space="0" w:color="auto"/>
                      </w:divBdr>
                    </w:div>
                    <w:div w:id="1223370812">
                      <w:marLeft w:val="0"/>
                      <w:marRight w:val="0"/>
                      <w:marTop w:val="0"/>
                      <w:marBottom w:val="0"/>
                      <w:divBdr>
                        <w:top w:val="none" w:sz="0" w:space="0" w:color="auto"/>
                        <w:left w:val="none" w:sz="0" w:space="0" w:color="auto"/>
                        <w:bottom w:val="none" w:sz="0" w:space="0" w:color="auto"/>
                        <w:right w:val="none" w:sz="0" w:space="0" w:color="auto"/>
                      </w:divBdr>
                    </w:div>
                    <w:div w:id="1223370813">
                      <w:marLeft w:val="0"/>
                      <w:marRight w:val="0"/>
                      <w:marTop w:val="0"/>
                      <w:marBottom w:val="0"/>
                      <w:divBdr>
                        <w:top w:val="none" w:sz="0" w:space="0" w:color="auto"/>
                        <w:left w:val="none" w:sz="0" w:space="0" w:color="auto"/>
                        <w:bottom w:val="none" w:sz="0" w:space="0" w:color="auto"/>
                        <w:right w:val="none" w:sz="0" w:space="0" w:color="auto"/>
                      </w:divBdr>
                    </w:div>
                    <w:div w:id="1223370814">
                      <w:marLeft w:val="0"/>
                      <w:marRight w:val="0"/>
                      <w:marTop w:val="0"/>
                      <w:marBottom w:val="0"/>
                      <w:divBdr>
                        <w:top w:val="none" w:sz="0" w:space="0" w:color="auto"/>
                        <w:left w:val="none" w:sz="0" w:space="0" w:color="auto"/>
                        <w:bottom w:val="none" w:sz="0" w:space="0" w:color="auto"/>
                        <w:right w:val="none" w:sz="0" w:space="0" w:color="auto"/>
                      </w:divBdr>
                    </w:div>
                    <w:div w:id="1223370815">
                      <w:marLeft w:val="0"/>
                      <w:marRight w:val="0"/>
                      <w:marTop w:val="0"/>
                      <w:marBottom w:val="0"/>
                      <w:divBdr>
                        <w:top w:val="none" w:sz="0" w:space="0" w:color="auto"/>
                        <w:left w:val="none" w:sz="0" w:space="0" w:color="auto"/>
                        <w:bottom w:val="none" w:sz="0" w:space="0" w:color="auto"/>
                        <w:right w:val="none" w:sz="0" w:space="0" w:color="auto"/>
                      </w:divBdr>
                    </w:div>
                    <w:div w:id="1223370816">
                      <w:marLeft w:val="0"/>
                      <w:marRight w:val="0"/>
                      <w:marTop w:val="0"/>
                      <w:marBottom w:val="0"/>
                      <w:divBdr>
                        <w:top w:val="none" w:sz="0" w:space="0" w:color="auto"/>
                        <w:left w:val="none" w:sz="0" w:space="0" w:color="auto"/>
                        <w:bottom w:val="none" w:sz="0" w:space="0" w:color="auto"/>
                        <w:right w:val="none" w:sz="0" w:space="0" w:color="auto"/>
                      </w:divBdr>
                    </w:div>
                    <w:div w:id="1223370817">
                      <w:marLeft w:val="0"/>
                      <w:marRight w:val="0"/>
                      <w:marTop w:val="0"/>
                      <w:marBottom w:val="0"/>
                      <w:divBdr>
                        <w:top w:val="none" w:sz="0" w:space="0" w:color="auto"/>
                        <w:left w:val="none" w:sz="0" w:space="0" w:color="auto"/>
                        <w:bottom w:val="none" w:sz="0" w:space="0" w:color="auto"/>
                        <w:right w:val="none" w:sz="0" w:space="0" w:color="auto"/>
                      </w:divBdr>
                    </w:div>
                    <w:div w:id="1223370818">
                      <w:marLeft w:val="0"/>
                      <w:marRight w:val="0"/>
                      <w:marTop w:val="0"/>
                      <w:marBottom w:val="0"/>
                      <w:divBdr>
                        <w:top w:val="none" w:sz="0" w:space="0" w:color="auto"/>
                        <w:left w:val="none" w:sz="0" w:space="0" w:color="auto"/>
                        <w:bottom w:val="none" w:sz="0" w:space="0" w:color="auto"/>
                        <w:right w:val="none" w:sz="0" w:space="0" w:color="auto"/>
                      </w:divBdr>
                    </w:div>
                    <w:div w:id="1223370819">
                      <w:marLeft w:val="0"/>
                      <w:marRight w:val="0"/>
                      <w:marTop w:val="0"/>
                      <w:marBottom w:val="0"/>
                      <w:divBdr>
                        <w:top w:val="none" w:sz="0" w:space="0" w:color="auto"/>
                        <w:left w:val="none" w:sz="0" w:space="0" w:color="auto"/>
                        <w:bottom w:val="none" w:sz="0" w:space="0" w:color="auto"/>
                        <w:right w:val="none" w:sz="0" w:space="0" w:color="auto"/>
                      </w:divBdr>
                    </w:div>
                    <w:div w:id="1223370822">
                      <w:marLeft w:val="0"/>
                      <w:marRight w:val="0"/>
                      <w:marTop w:val="0"/>
                      <w:marBottom w:val="0"/>
                      <w:divBdr>
                        <w:top w:val="none" w:sz="0" w:space="0" w:color="auto"/>
                        <w:left w:val="none" w:sz="0" w:space="0" w:color="auto"/>
                        <w:bottom w:val="none" w:sz="0" w:space="0" w:color="auto"/>
                        <w:right w:val="none" w:sz="0" w:space="0" w:color="auto"/>
                      </w:divBdr>
                    </w:div>
                    <w:div w:id="1223370823">
                      <w:marLeft w:val="0"/>
                      <w:marRight w:val="0"/>
                      <w:marTop w:val="0"/>
                      <w:marBottom w:val="0"/>
                      <w:divBdr>
                        <w:top w:val="none" w:sz="0" w:space="0" w:color="auto"/>
                        <w:left w:val="none" w:sz="0" w:space="0" w:color="auto"/>
                        <w:bottom w:val="none" w:sz="0" w:space="0" w:color="auto"/>
                        <w:right w:val="none" w:sz="0" w:space="0" w:color="auto"/>
                      </w:divBdr>
                    </w:div>
                    <w:div w:id="1223370824">
                      <w:marLeft w:val="0"/>
                      <w:marRight w:val="0"/>
                      <w:marTop w:val="0"/>
                      <w:marBottom w:val="0"/>
                      <w:divBdr>
                        <w:top w:val="none" w:sz="0" w:space="0" w:color="auto"/>
                        <w:left w:val="none" w:sz="0" w:space="0" w:color="auto"/>
                        <w:bottom w:val="none" w:sz="0" w:space="0" w:color="auto"/>
                        <w:right w:val="none" w:sz="0" w:space="0" w:color="auto"/>
                      </w:divBdr>
                    </w:div>
                    <w:div w:id="122337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721853">
      <w:bodyDiv w:val="1"/>
      <w:marLeft w:val="0"/>
      <w:marRight w:val="0"/>
      <w:marTop w:val="0"/>
      <w:marBottom w:val="0"/>
      <w:divBdr>
        <w:top w:val="none" w:sz="0" w:space="0" w:color="auto"/>
        <w:left w:val="none" w:sz="0" w:space="0" w:color="auto"/>
        <w:bottom w:val="none" w:sz="0" w:space="0" w:color="auto"/>
        <w:right w:val="none" w:sz="0" w:space="0" w:color="auto"/>
      </w:divBdr>
    </w:div>
    <w:div w:id="1952206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green@burns-360.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loloirugs.com" TargetMode="External"/><Relationship Id="rId4" Type="http://schemas.openxmlformats.org/officeDocument/2006/relationships/webSettings" Target="webSettings.xml"/><Relationship Id="rId9" Type="http://schemas.openxmlformats.org/officeDocument/2006/relationships/hyperlink" Target="mailto:jgreen@burns-360.com"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354</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Michael A. Burns &amp; Associates Inc.</Company>
  <LinksUpToDate>false</LinksUpToDate>
  <CharactersWithSpaces>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Shuler</dc:creator>
  <cp:keywords/>
  <dc:description/>
  <cp:lastModifiedBy>Jennifer Green</cp:lastModifiedBy>
  <cp:revision>3</cp:revision>
  <cp:lastPrinted>2013-09-19T17:12:00Z</cp:lastPrinted>
  <dcterms:created xsi:type="dcterms:W3CDTF">2019-02-28T18:22:00Z</dcterms:created>
  <dcterms:modified xsi:type="dcterms:W3CDTF">2019-02-28T18:22:00Z</dcterms:modified>
</cp:coreProperties>
</file>